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A1" w:rsidRPr="002936A1" w:rsidRDefault="002936A1" w:rsidP="00595D86">
      <w:pPr>
        <w:widowControl/>
        <w:spacing w:after="150"/>
        <w:ind w:right="480"/>
        <w:rPr>
          <w:rFonts w:ascii="Helvetica" w:eastAsia="宋体" w:hAnsi="Helvetica" w:cs="Helvetica"/>
          <w:color w:val="333333"/>
          <w:kern w:val="0"/>
          <w:szCs w:val="21"/>
        </w:rPr>
      </w:pPr>
    </w:p>
    <w:p w:rsidR="00595D86" w:rsidRPr="00595D86" w:rsidRDefault="00595D86" w:rsidP="002936A1">
      <w:pPr>
        <w:widowControl/>
        <w:spacing w:after="150"/>
        <w:jc w:val="center"/>
        <w:rPr>
          <w:rFonts w:asciiTheme="minorEastAsia" w:hAnsiTheme="minorEastAsia"/>
          <w:color w:val="333333"/>
          <w:sz w:val="30"/>
          <w:szCs w:val="30"/>
          <w:shd w:val="clear" w:color="auto" w:fill="FCFCFC"/>
        </w:rPr>
      </w:pPr>
      <w:r w:rsidRPr="00595D86">
        <w:rPr>
          <w:rFonts w:asciiTheme="minorEastAsia" w:hAnsiTheme="minorEastAsia" w:hint="eastAsia"/>
          <w:color w:val="333333"/>
          <w:sz w:val="30"/>
          <w:szCs w:val="30"/>
          <w:shd w:val="clear" w:color="auto" w:fill="FCFCFC"/>
        </w:rPr>
        <w:t>荣获</w:t>
      </w:r>
      <w:r w:rsidRPr="00595D86">
        <w:rPr>
          <w:rFonts w:asciiTheme="minorEastAsia" w:hAnsiTheme="minorEastAsia"/>
          <w:color w:val="333333"/>
          <w:sz w:val="30"/>
          <w:szCs w:val="30"/>
          <w:shd w:val="clear" w:color="auto" w:fill="FCFCFC"/>
        </w:rPr>
        <w:t>20</w:t>
      </w:r>
      <w:r w:rsidRPr="00595D86">
        <w:rPr>
          <w:rFonts w:asciiTheme="minorEastAsia" w:hAnsiTheme="minorEastAsia" w:hint="eastAsia"/>
          <w:color w:val="333333"/>
          <w:sz w:val="30"/>
          <w:szCs w:val="30"/>
          <w:shd w:val="clear" w:color="auto" w:fill="FCFCFC"/>
        </w:rPr>
        <w:t>20</w:t>
      </w:r>
      <w:r w:rsidRPr="00595D86">
        <w:rPr>
          <w:rFonts w:asciiTheme="minorEastAsia" w:hAnsiTheme="minorEastAsia"/>
          <w:color w:val="333333"/>
          <w:sz w:val="30"/>
          <w:szCs w:val="30"/>
          <w:shd w:val="clear" w:color="auto" w:fill="FCFCFC"/>
        </w:rPr>
        <w:t>年度嘉兴市市政工程南湖杯奖（优质工程）名单</w:t>
      </w:r>
    </w:p>
    <w:p w:rsidR="002936A1" w:rsidRPr="002936A1" w:rsidRDefault="002936A1" w:rsidP="002936A1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Cs w:val="21"/>
        </w:rPr>
        <w:t>（排列不分名次，括号内为项目经理）</w:t>
      </w:r>
    </w:p>
    <w:p w:rsidR="002936A1" w:rsidRDefault="002936A1" w:rsidP="002936A1">
      <w:pPr>
        <w:widowControl/>
        <w:spacing w:after="150"/>
        <w:jc w:val="center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F13152" w:rsidRDefault="00F13152" w:rsidP="00F13152">
      <w:pPr>
        <w:spacing w:line="360" w:lineRule="auto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一：本地项目（16家）</w:t>
      </w:r>
    </w:p>
    <w:p w:rsidR="00F13152" w:rsidRPr="002936A1" w:rsidRDefault="00F13152" w:rsidP="002936A1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</w:p>
    <w:p w:rsidR="002936A1" w:rsidRPr="002936A1" w:rsidRDefault="002936A1" w:rsidP="002936A1">
      <w:pPr>
        <w:widowControl/>
        <w:spacing w:after="150"/>
        <w:ind w:left="375"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40B72" w:rsidRPr="00A40B72">
        <w:rPr>
          <w:rFonts w:ascii="宋体" w:eastAsia="宋体" w:hAnsi="宋体" w:hint="eastAsia"/>
          <w:sz w:val="24"/>
          <w:szCs w:val="24"/>
        </w:rPr>
        <w:t>丁桥污水处理厂四期工程</w:t>
      </w:r>
    </w:p>
    <w:p w:rsid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A40B7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浙江鸿翔建设集团股份</w:t>
      </w:r>
      <w:r w:rsidR="00A40B72" w:rsidRPr="00A40B72">
        <w:rPr>
          <w:rFonts w:ascii="宋体" w:eastAsia="宋体" w:hAnsi="宋体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         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40B7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李俊红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A40B72" w:rsidRPr="002936A1" w:rsidRDefault="00A40B72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参建单位：海宁市天源给排水工程物资有限公司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（黄志敏）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建设单位：海宁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紫光水务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责任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中国市政工程华北设计研究总院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省省直建设工程监理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C20720" w:rsidRPr="00C20720">
        <w:rPr>
          <w:rFonts w:hint="eastAsia"/>
          <w:sz w:val="24"/>
          <w:szCs w:val="24"/>
        </w:rPr>
        <w:t>平湖市三港大桥及三港路延伸段工程三期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万宝盛建设集团股份有限公司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</w:t>
      </w:r>
      <w:r w:rsid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刘理生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平湖市新农村建设投资有限公司</w:t>
      </w:r>
    </w:p>
    <w:p w:rsidR="00C20720" w:rsidRPr="00C20720" w:rsidRDefault="00C20720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平湖市污水处理有限公司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北京中联环工程股份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嘉宇工程管理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3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C20720" w:rsidRPr="00C20720">
        <w:rPr>
          <w:rFonts w:hint="eastAsia"/>
          <w:sz w:val="24"/>
          <w:szCs w:val="24"/>
        </w:rPr>
        <w:t>东方大道工程（永兴路</w:t>
      </w:r>
      <w:r w:rsidR="00C20720" w:rsidRPr="00C20720">
        <w:rPr>
          <w:rFonts w:hint="eastAsia"/>
          <w:sz w:val="24"/>
          <w:szCs w:val="24"/>
        </w:rPr>
        <w:t>--</w:t>
      </w:r>
      <w:r w:rsidR="00C20720" w:rsidRPr="00C20720">
        <w:rPr>
          <w:rFonts w:hint="eastAsia"/>
          <w:sz w:val="24"/>
          <w:szCs w:val="24"/>
        </w:rPr>
        <w:t>东方大桥）</w:t>
      </w:r>
      <w:r w:rsidRPr="00C20720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浙江卡森建设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张新海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平湖工业区开发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中国市政工程西北设计研究院</w:t>
      </w:r>
      <w:r w:rsidR="00BF5434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firstLine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经建工程管理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60" w:hanging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4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文苑路（经编八路至教育路）道路工程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浙江卡森建设</w:t>
      </w:r>
      <w:r w:rsidR="00BF5434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吴剑飞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海宁市绿洲投资开发建设有限公司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浙江西城工程设计有限公司</w:t>
      </w:r>
    </w:p>
    <w:p w:rsid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浙江一舟建设管理有限公司</w:t>
      </w:r>
    </w:p>
    <w:p w:rsidR="00F13152" w:rsidRPr="002936A1" w:rsidRDefault="00F13152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2936A1" w:rsidRPr="002936A1" w:rsidRDefault="002936A1" w:rsidP="002936A1">
      <w:pPr>
        <w:widowControl/>
        <w:spacing w:after="150"/>
        <w:ind w:left="360" w:hanging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5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文苑路（丰收路至经编八路）道路工程</w:t>
      </w:r>
      <w:r w:rsidRP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BF543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浙江鸿翔建设集团股份</w:t>
      </w:r>
      <w:r w:rsidR="00BF5434" w:rsidRPr="00A40B72">
        <w:rPr>
          <w:rFonts w:ascii="宋体" w:eastAsia="宋体" w:hAnsi="宋体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    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章耀龙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海宁市绿洲投资开发建设有限公司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浙江西城工程设计有限公司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浙江一舟建设管理有限公司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6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桐乡市乌镇镇南苑路新建工程</w:t>
      </w:r>
      <w:r w:rsidRP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恒基建设集团有限公司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    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章海英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浙江乌镇互联网特色小镇投资建设有限公司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桐乡市城乡规划设计院有限公司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经建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2936A1" w:rsidRPr="00BF5434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7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尖山新区金牛路（永兴路</w:t>
      </w:r>
      <w:r w:rsidR="00BF5434" w:rsidRPr="00BF5434">
        <w:rPr>
          <w:rFonts w:hint="eastAsia"/>
          <w:sz w:val="24"/>
          <w:szCs w:val="24"/>
        </w:rPr>
        <w:t>-</w:t>
      </w:r>
      <w:r w:rsidR="00BF5434" w:rsidRPr="00BF5434">
        <w:rPr>
          <w:rFonts w:hint="eastAsia"/>
          <w:sz w:val="24"/>
          <w:szCs w:val="24"/>
        </w:rPr>
        <w:t>春富路）提升改造工程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嘉业卓众建设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  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江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辉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尖山新区开发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046367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浙江西城工程设计有限公司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耀华建设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8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046367" w:rsidRPr="00046367">
        <w:rPr>
          <w:rFonts w:hint="eastAsia"/>
          <w:sz w:val="24"/>
          <w:szCs w:val="24"/>
        </w:rPr>
        <w:t>平湖市毓秀路工程Ⅱ标段</w:t>
      </w:r>
    </w:p>
    <w:p w:rsidR="00046367" w:rsidRPr="002936A1" w:rsidRDefault="00046367" w:rsidP="00046367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中元建设集团股份有限公司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   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周利飞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046367" w:rsidRDefault="00046367" w:rsidP="00046367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平湖市南市新区建设发展有限公司</w:t>
      </w:r>
    </w:p>
    <w:p w:rsidR="00046367" w:rsidRPr="00C20720" w:rsidRDefault="00046367" w:rsidP="00046367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平湖市污水处理有限公司</w:t>
      </w:r>
    </w:p>
    <w:p w:rsidR="005E194F" w:rsidRDefault="002936A1" w:rsidP="005E194F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悉地（苏州）勘察设计顾问有限公司</w:t>
      </w:r>
    </w:p>
    <w:p w:rsidR="005E194F" w:rsidRPr="002936A1" w:rsidRDefault="005E194F" w:rsidP="005E194F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中国市政工程西北设计研究院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5E194F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监理单位：浙江嘉宇工程管理有限公司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9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5E194F" w:rsidRPr="005E194F">
        <w:rPr>
          <w:rFonts w:hint="eastAsia"/>
          <w:sz w:val="24"/>
          <w:szCs w:val="24"/>
        </w:rPr>
        <w:t>平湖市稼书路南延伸段一期工程Ⅰ标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大东吴集团建设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5E194F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李习祥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5E194F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湖市南市新区建设发展有限公司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苏州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规划设计研究院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股份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子城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10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5E194F" w:rsidRPr="005E194F">
        <w:rPr>
          <w:rFonts w:hint="eastAsia"/>
          <w:sz w:val="24"/>
          <w:szCs w:val="24"/>
        </w:rPr>
        <w:t>平湖市稼书路南延伸段一期工程Ⅱ标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浙江恒力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建设有限公司</w:t>
      </w:r>
      <w:r w:rsidR="005E194F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  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5E194F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范国洪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湖市南市新区建设发展有限公司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设计单位：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苏州</w:t>
      </w:r>
      <w:r w:rsidR="005E194F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规划设计研究院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股份</w:t>
      </w:r>
      <w:r w:rsidR="005E194F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595D86" w:rsidRDefault="002936A1" w:rsidP="00F13152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5E194F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浙江嘉宇工程管理有限公司</w:t>
      </w:r>
    </w:p>
    <w:p w:rsidR="00E93ABA" w:rsidRDefault="002936A1" w:rsidP="00E93ABA">
      <w:pPr>
        <w:widowControl/>
        <w:spacing w:after="150"/>
        <w:jc w:val="left"/>
        <w:rPr>
          <w:sz w:val="28"/>
          <w:szCs w:val="28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11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Pr="002936A1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="00E93ABA" w:rsidRPr="00E93ABA">
        <w:rPr>
          <w:rFonts w:hint="eastAsia"/>
          <w:sz w:val="24"/>
          <w:szCs w:val="24"/>
        </w:rPr>
        <w:t>嘉兴科技城科兴路二期工程</w:t>
      </w:r>
    </w:p>
    <w:p w:rsidR="002936A1" w:rsidRPr="002936A1" w:rsidRDefault="002936A1" w:rsidP="00E93ABA">
      <w:pPr>
        <w:widowControl/>
        <w:spacing w:after="150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万宝盛建设集团股份有限公司</w:t>
      </w:r>
      <w:r w:rsidR="00E93AB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        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王正前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嘉兴市科圣电子信息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长沙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市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规划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设计院有限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责任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E93ABA" w:rsidRDefault="002936A1" w:rsidP="00E93ABA">
      <w:pPr>
        <w:widowControl/>
        <w:spacing w:after="150"/>
        <w:jc w:val="left"/>
        <w:rPr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12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E93ABA" w:rsidRPr="00717C5C">
        <w:rPr>
          <w:rFonts w:hint="eastAsia"/>
          <w:sz w:val="24"/>
          <w:szCs w:val="24"/>
        </w:rPr>
        <w:t>嘉兴市环城路（嘉禾桥</w:t>
      </w:r>
      <w:r w:rsidR="00E93ABA" w:rsidRPr="00717C5C">
        <w:rPr>
          <w:rFonts w:hint="eastAsia"/>
          <w:sz w:val="24"/>
          <w:szCs w:val="24"/>
        </w:rPr>
        <w:t>-</w:t>
      </w:r>
      <w:r w:rsidR="00E93ABA" w:rsidRPr="00717C5C">
        <w:rPr>
          <w:rFonts w:hint="eastAsia"/>
          <w:sz w:val="24"/>
          <w:szCs w:val="24"/>
        </w:rPr>
        <w:t>紫阳街</w:t>
      </w:r>
      <w:r w:rsidR="00E93ABA" w:rsidRPr="00717C5C">
        <w:rPr>
          <w:rFonts w:hint="eastAsia"/>
          <w:sz w:val="24"/>
          <w:szCs w:val="24"/>
        </w:rPr>
        <w:t>-</w:t>
      </w:r>
      <w:r w:rsidR="00E93ABA" w:rsidRPr="00717C5C">
        <w:rPr>
          <w:rFonts w:hint="eastAsia"/>
          <w:sz w:val="24"/>
          <w:szCs w:val="24"/>
        </w:rPr>
        <w:t>中山西桥</w:t>
      </w:r>
      <w:r w:rsidR="00E93ABA" w:rsidRPr="00717C5C">
        <w:rPr>
          <w:rFonts w:hint="eastAsia"/>
          <w:sz w:val="24"/>
          <w:szCs w:val="24"/>
        </w:rPr>
        <w:t>-</w:t>
      </w:r>
      <w:r w:rsidR="00E93ABA" w:rsidRPr="00717C5C">
        <w:rPr>
          <w:rFonts w:hint="eastAsia"/>
          <w:sz w:val="24"/>
          <w:szCs w:val="24"/>
        </w:rPr>
        <w:t>秀城桥）海绵城市建设工程</w:t>
      </w:r>
    </w:p>
    <w:p w:rsidR="002936A1" w:rsidRDefault="002936A1" w:rsidP="00E93ABA">
      <w:pPr>
        <w:widowControl/>
        <w:spacing w:after="150"/>
        <w:ind w:firstLineChars="250" w:firstLine="60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龙禹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股份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E221D2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     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高淼阳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E221D2" w:rsidRPr="002936A1" w:rsidRDefault="00E221D2" w:rsidP="00E221D2">
      <w:pPr>
        <w:widowControl/>
        <w:spacing w:after="150"/>
        <w:ind w:firstLineChars="250" w:firstLine="60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杭州西兴园林工程有限公司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王林祥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嘉兴市海绵城市投资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浙江省城乡规划设计研究院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经建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E221D2" w:rsidRDefault="002936A1" w:rsidP="00E221D2">
      <w:pPr>
        <w:widowControl/>
        <w:spacing w:after="150"/>
        <w:jc w:val="left"/>
        <w:rPr>
          <w:sz w:val="28"/>
          <w:szCs w:val="28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13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E221D2" w:rsidRPr="00E221D2">
        <w:rPr>
          <w:rFonts w:hint="eastAsia"/>
          <w:sz w:val="24"/>
          <w:szCs w:val="24"/>
        </w:rPr>
        <w:t>新塍镇污水管网提升工程（西线）</w:t>
      </w:r>
    </w:p>
    <w:p w:rsidR="002936A1" w:rsidRPr="002936A1" w:rsidRDefault="002936A1" w:rsidP="00E221D2">
      <w:pPr>
        <w:widowControl/>
        <w:spacing w:after="150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嘉兴市鼎宏建设工程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           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林晓蓉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嘉兴市秀清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水务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2057" w:hanging="15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14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70D3E" w:rsidRPr="00A70D3E">
        <w:rPr>
          <w:rFonts w:hint="eastAsia"/>
          <w:sz w:val="24"/>
          <w:szCs w:val="24"/>
        </w:rPr>
        <w:t>文贤路（庆丰路</w:t>
      </w:r>
      <w:r w:rsidR="00A70D3E" w:rsidRPr="00A70D3E">
        <w:rPr>
          <w:rFonts w:hint="eastAsia"/>
          <w:sz w:val="24"/>
          <w:szCs w:val="24"/>
        </w:rPr>
        <w:t>-</w:t>
      </w:r>
      <w:r w:rsidR="00A70D3E" w:rsidRPr="00A70D3E">
        <w:rPr>
          <w:rFonts w:hint="eastAsia"/>
          <w:sz w:val="24"/>
          <w:szCs w:val="24"/>
        </w:rPr>
        <w:t>南江路）道路工程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承建单位：浙江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协和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                      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吴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伟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嘉兴城市建设投资有限公司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浙江嘉宇工程管理有限公司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15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70D3E" w:rsidRPr="00A70D3E">
        <w:rPr>
          <w:rFonts w:hint="eastAsia"/>
          <w:sz w:val="24"/>
          <w:szCs w:val="24"/>
        </w:rPr>
        <w:t>嘉兴科技城凤桥产业园陈良路（青龙路</w:t>
      </w:r>
      <w:r w:rsidR="00A70D3E" w:rsidRPr="00A70D3E">
        <w:rPr>
          <w:rFonts w:hint="eastAsia"/>
          <w:sz w:val="24"/>
          <w:szCs w:val="24"/>
        </w:rPr>
        <w:t>--</w:t>
      </w:r>
      <w:r w:rsidR="00A70D3E" w:rsidRPr="00A70D3E">
        <w:rPr>
          <w:rFonts w:hint="eastAsia"/>
          <w:sz w:val="24"/>
          <w:szCs w:val="24"/>
        </w:rPr>
        <w:t>新园路）工程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协和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建设有限公司</w:t>
      </w:r>
      <w:r w:rsidR="00A70D3E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              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        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曹云飞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嘉兴市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凤新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投资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开发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浙江嘉宇工程管理有限公司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16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70D3E" w:rsidRPr="00C72E3C">
        <w:rPr>
          <w:rFonts w:hint="eastAsia"/>
          <w:sz w:val="24"/>
          <w:szCs w:val="24"/>
        </w:rPr>
        <w:t>湘家荡亚太路（老</w:t>
      </w:r>
      <w:r w:rsidR="00A70D3E" w:rsidRPr="00C72E3C">
        <w:rPr>
          <w:rFonts w:hint="eastAsia"/>
          <w:sz w:val="24"/>
          <w:szCs w:val="24"/>
        </w:rPr>
        <w:t>07</w:t>
      </w:r>
      <w:r w:rsidR="00A70D3E" w:rsidRPr="00C72E3C">
        <w:rPr>
          <w:rFonts w:hint="eastAsia"/>
          <w:sz w:val="24"/>
          <w:szCs w:val="24"/>
        </w:rPr>
        <w:t>省道</w:t>
      </w:r>
      <w:r w:rsidR="00A70D3E" w:rsidRPr="00C72E3C">
        <w:rPr>
          <w:rFonts w:hint="eastAsia"/>
          <w:sz w:val="24"/>
          <w:szCs w:val="24"/>
        </w:rPr>
        <w:t>--</w:t>
      </w:r>
      <w:r w:rsidR="00A70D3E" w:rsidRPr="00C72E3C">
        <w:rPr>
          <w:rFonts w:hint="eastAsia"/>
          <w:sz w:val="24"/>
          <w:szCs w:val="24"/>
        </w:rPr>
        <w:t>铁路立交）拼宽完善工程（一标段）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中元建设集团股份有限公司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  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张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昱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嘉兴湘家荡投资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子城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F13152" w:rsidRDefault="00F13152" w:rsidP="002936A1">
      <w:pPr>
        <w:widowControl/>
        <w:spacing w:after="150"/>
        <w:ind w:firstLine="560"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F13152" w:rsidRDefault="00F13152" w:rsidP="00F13152">
      <w:pPr>
        <w:spacing w:line="360" w:lineRule="auto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二、外地项目（1家）</w:t>
      </w:r>
    </w:p>
    <w:p w:rsidR="00F13152" w:rsidRPr="002936A1" w:rsidRDefault="00F13152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17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EE4C8A" w:rsidRPr="00C72E3C">
        <w:rPr>
          <w:rFonts w:hint="eastAsia"/>
          <w:sz w:val="24"/>
          <w:szCs w:val="24"/>
        </w:rPr>
        <w:t>齐鲁化工区氟硅材料产业园区基础设施（一期）</w:t>
      </w:r>
      <w:r w:rsidR="00EE4C8A" w:rsidRPr="00C72E3C">
        <w:rPr>
          <w:rFonts w:hint="eastAsia"/>
          <w:sz w:val="24"/>
          <w:szCs w:val="24"/>
        </w:rPr>
        <w:t>PPP</w:t>
      </w:r>
      <w:r w:rsidR="00EE4C8A" w:rsidRPr="00C72E3C">
        <w:rPr>
          <w:rFonts w:hint="eastAsia"/>
          <w:sz w:val="24"/>
          <w:szCs w:val="24"/>
        </w:rPr>
        <w:t>项目工程一标段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浙江祥达建设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              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郎亚娟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高青狄祥基础设施建设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山东科达基建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淄博德源建设项目管理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sectPr w:rsidR="002936A1" w:rsidRPr="002936A1" w:rsidSect="0008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8E" w:rsidRDefault="0024328E" w:rsidP="000873DF">
      <w:r>
        <w:separator/>
      </w:r>
    </w:p>
  </w:endnote>
  <w:endnote w:type="continuationSeparator" w:id="1">
    <w:p w:rsidR="0024328E" w:rsidRDefault="0024328E" w:rsidP="0008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8E" w:rsidRDefault="0024328E" w:rsidP="000873DF">
      <w:r>
        <w:separator/>
      </w:r>
    </w:p>
  </w:footnote>
  <w:footnote w:type="continuationSeparator" w:id="1">
    <w:p w:rsidR="0024328E" w:rsidRDefault="0024328E" w:rsidP="00087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3DF"/>
    <w:rsid w:val="00043190"/>
    <w:rsid w:val="00046367"/>
    <w:rsid w:val="00071A77"/>
    <w:rsid w:val="00084069"/>
    <w:rsid w:val="000873DF"/>
    <w:rsid w:val="001620FB"/>
    <w:rsid w:val="00167D4D"/>
    <w:rsid w:val="0024328E"/>
    <w:rsid w:val="002936A1"/>
    <w:rsid w:val="00296C0B"/>
    <w:rsid w:val="002B108F"/>
    <w:rsid w:val="003A4136"/>
    <w:rsid w:val="003A562E"/>
    <w:rsid w:val="003D66E2"/>
    <w:rsid w:val="004D3AA3"/>
    <w:rsid w:val="004F7B25"/>
    <w:rsid w:val="00595D86"/>
    <w:rsid w:val="005E194F"/>
    <w:rsid w:val="00630700"/>
    <w:rsid w:val="00794A53"/>
    <w:rsid w:val="00A00D24"/>
    <w:rsid w:val="00A40B72"/>
    <w:rsid w:val="00A70D3E"/>
    <w:rsid w:val="00B149CF"/>
    <w:rsid w:val="00BF5434"/>
    <w:rsid w:val="00C07F60"/>
    <w:rsid w:val="00C20720"/>
    <w:rsid w:val="00C6388B"/>
    <w:rsid w:val="00D733D6"/>
    <w:rsid w:val="00E221D2"/>
    <w:rsid w:val="00E93ABA"/>
    <w:rsid w:val="00ED5242"/>
    <w:rsid w:val="00EE4C8A"/>
    <w:rsid w:val="00F13152"/>
    <w:rsid w:val="00F66406"/>
    <w:rsid w:val="00FA75AD"/>
    <w:rsid w:val="00F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3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873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94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365</Words>
  <Characters>2084</Characters>
  <Application>Microsoft Office Word</Application>
  <DocSecurity>0</DocSecurity>
  <Lines>17</Lines>
  <Paragraphs>4</Paragraphs>
  <ScaleCrop>false</ScaleCrop>
  <Company>PC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2020-05-27T00:52:00Z</dcterms:created>
  <dcterms:modified xsi:type="dcterms:W3CDTF">2020-06-03T03:11:00Z</dcterms:modified>
</cp:coreProperties>
</file>